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　　　　　</w:t>
            </w:r>
            <w:r w:rsidR="00062466">
              <w:rPr>
                <w:rFonts w:hint="eastAsia"/>
                <w:sz w:val="40"/>
                <w:szCs w:val="40"/>
                <w:u w:val="single"/>
              </w:rPr>
              <w:t>明石市立松が丘保育所給食調理</w:t>
            </w:r>
            <w:bookmarkStart w:id="0" w:name="_GoBack"/>
            <w:bookmarkEnd w:id="0"/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2466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DD12397"/>
  <w15:docId w15:val="{6807E465-B0F1-44F4-914A-A26EDF8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77A6D4-23DC-4FD0-9244-BB5E7CBE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2018-05-16T05:30:00Z</dcterms:created>
  <dcterms:modified xsi:type="dcterms:W3CDTF">2024-08-19T06:16:00Z</dcterms:modified>
</cp:coreProperties>
</file>