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bookmarkStart w:id="0" w:name="_GoBack"/>
      <w:bookmarkEnd w:id="0"/>
      <w:r w:rsidRPr="00745CF5">
        <w:rPr>
          <w:rFonts w:hAnsi="ＭＳ 明朝" w:hint="eastAsia"/>
          <w:kern w:val="0"/>
        </w:rPr>
        <w:t>明施　様式</w:t>
      </w:r>
      <w:r>
        <w:rPr>
          <w:rFonts w:hAnsi="ＭＳ 明朝" w:hint="eastAsia"/>
          <w:kern w:val="0"/>
        </w:rPr>
        <w:t>第３号</w:t>
      </w:r>
    </w:p>
    <w:p w:rsidR="00C77AB8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center"/>
        <w:outlineLvl w:val="0"/>
        <w:rPr>
          <w:rFonts w:hAnsi="ＭＳ 明朝"/>
          <w:b/>
          <w:kern w:val="0"/>
          <w:sz w:val="28"/>
          <w:szCs w:val="28"/>
        </w:rPr>
      </w:pPr>
      <w:r w:rsidRPr="00745CF5">
        <w:rPr>
          <w:rFonts w:hAnsi="ＭＳ 明朝" w:hint="eastAsia"/>
          <w:b/>
          <w:kern w:val="0"/>
          <w:sz w:val="28"/>
          <w:szCs w:val="28"/>
        </w:rPr>
        <w:t>施術所（休止・再開・廃止）届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 xml:space="preserve">明石市長　</w:t>
      </w:r>
      <w:r w:rsidRPr="00745CF5">
        <w:rPr>
          <w:rFonts w:hAnsi="ＭＳ 明朝" w:hint="eastAsia"/>
          <w:kern w:val="0"/>
          <w:lang w:eastAsia="zh-TW"/>
        </w:rPr>
        <w:t>様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lang w:eastAsia="zh-TW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hint="eastAsia"/>
        </w:rPr>
        <w:t>開設者住所</w:t>
      </w:r>
      <w:r w:rsidRPr="00745CF5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C77AB8">
        <w:rPr>
          <w:rFonts w:hAnsi="ＭＳ 明朝" w:hint="eastAsia"/>
          <w:spacing w:val="37"/>
          <w:kern w:val="0"/>
          <w:fitText w:val="5520" w:id="-1814873584"/>
        </w:rPr>
        <w:t>（法人にあっては主たる事務所の所在地</w:t>
      </w:r>
      <w:r w:rsidRPr="00C77AB8">
        <w:rPr>
          <w:rFonts w:hAnsi="ＭＳ 明朝" w:hint="eastAsia"/>
          <w:spacing w:val="4"/>
          <w:kern w:val="0"/>
          <w:fitText w:val="5520" w:id="-1814873584"/>
        </w:rPr>
        <w:t>）</w:t>
      </w:r>
      <w:r w:rsidRPr="00745CF5">
        <w:rPr>
          <w:rFonts w:hAnsi="ＭＳ 明朝" w:hint="eastAsia"/>
          <w:kern w:val="0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C77AB8" w:rsidRPr="00745CF5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C77AB8" w:rsidRPr="00745CF5">
              <w:rPr>
                <w:rFonts w:hAnsi="ＭＳ 明朝" w:cs="ＭＳ ゴシック"/>
              </w:rPr>
              <w:t>開設者氏名</w:t>
            </w:r>
          </w:rubyBase>
        </w:ruby>
      </w:r>
      <w:r w:rsidRPr="00745CF5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C77AB8">
        <w:rPr>
          <w:rFonts w:hAnsi="ＭＳ 明朝" w:cs="ＭＳ ゴシック" w:hint="eastAsia"/>
          <w:spacing w:val="22"/>
          <w:kern w:val="0"/>
          <w:fitText w:val="5520" w:id="-1814873600"/>
        </w:rPr>
        <w:t>（法人にあっては、名称及び代表者の職氏名</w:t>
      </w:r>
      <w:r w:rsidRPr="00C77AB8">
        <w:rPr>
          <w:rFonts w:hAnsi="ＭＳ 明朝" w:cs="ＭＳ ゴシック" w:hint="eastAsia"/>
          <w:spacing w:val="10"/>
          <w:kern w:val="0"/>
          <w:fitText w:val="5520" w:id="-1814873600"/>
        </w:rPr>
        <w:t>）</w:t>
      </w:r>
      <w:r w:rsidRPr="00745CF5">
        <w:rPr>
          <w:rFonts w:hAnsi="ＭＳ 明朝" w:cs="ＭＳ ゴシック" w:hint="eastAsia"/>
          <w:kern w:val="0"/>
        </w:rPr>
        <w:t xml:space="preserve">　</w:t>
      </w:r>
    </w:p>
    <w:p w:rsidR="00C77AB8" w:rsidRPr="00745CF5" w:rsidRDefault="00C77AB8" w:rsidP="00C77AB8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C77AB8">
        <w:rPr>
          <w:rFonts w:hAnsi="ＭＳ 明朝" w:cs="ＭＳ ゴシック" w:hint="eastAsia"/>
          <w:spacing w:val="34"/>
          <w:kern w:val="0"/>
          <w:fitText w:val="5520" w:id="-1814873599"/>
        </w:rPr>
        <w:t>電</w:t>
      </w:r>
      <w:r w:rsidRPr="00C77AB8">
        <w:rPr>
          <w:rFonts w:hAnsi="ＭＳ 明朝" w:cs="ＭＳ ゴシック"/>
          <w:spacing w:val="34"/>
          <w:kern w:val="0"/>
          <w:fitText w:val="5520" w:id="-1814873599"/>
        </w:rPr>
        <w:t xml:space="preserve"> </w:t>
      </w:r>
      <w:r w:rsidRPr="00C77AB8">
        <w:rPr>
          <w:rFonts w:hAnsi="ＭＳ 明朝" w:cs="ＭＳ ゴシック" w:hint="eastAsia"/>
          <w:spacing w:val="34"/>
          <w:kern w:val="0"/>
          <w:fitText w:val="5520" w:id="-1814873599"/>
        </w:rPr>
        <w:t>話</w:t>
      </w:r>
      <w:r w:rsidRPr="00C77AB8">
        <w:rPr>
          <w:rFonts w:hAnsi="ＭＳ 明朝" w:cs="ＭＳ ゴシック"/>
          <w:spacing w:val="34"/>
          <w:kern w:val="0"/>
          <w:fitText w:val="5520" w:id="-1814873599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9"/>
        </w:rPr>
        <w:t xml:space="preserve">－ </w:t>
      </w:r>
      <w:r w:rsidRPr="00C77AB8">
        <w:rPr>
          <w:rFonts w:hAnsi="ＭＳ 明朝" w:cs="ＭＳ ゴシック"/>
          <w:spacing w:val="34"/>
          <w:kern w:val="0"/>
          <w:fitText w:val="5520" w:id="-1814873599"/>
        </w:rPr>
        <w:t xml:space="preserve">  </w:t>
      </w:r>
      <w:r w:rsidRPr="00C77AB8">
        <w:rPr>
          <w:rFonts w:hAnsi="ＭＳ 明朝" w:cs="ＭＳ ゴシック" w:hint="eastAsia"/>
          <w:spacing w:val="34"/>
          <w:kern w:val="0"/>
          <w:fitText w:val="5520" w:id="-1814873599"/>
        </w:rPr>
        <w:t>－</w:t>
      </w:r>
      <w:r w:rsidRPr="00C77AB8">
        <w:rPr>
          <w:rFonts w:hAnsi="ＭＳ 明朝" w:cs="ＭＳ ゴシック"/>
          <w:spacing w:val="34"/>
          <w:kern w:val="0"/>
          <w:fitText w:val="5520" w:id="-1814873599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9"/>
        </w:rPr>
        <w:t xml:space="preserve">（担当：　　　</w:t>
      </w:r>
      <w:r w:rsidRPr="00C77AB8">
        <w:rPr>
          <w:rFonts w:hAnsi="ＭＳ 明朝" w:cs="ＭＳ ゴシック" w:hint="eastAsia"/>
          <w:spacing w:val="-1"/>
          <w:kern w:val="0"/>
          <w:fitText w:val="5520" w:id="-1814873599"/>
        </w:rPr>
        <w:t>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200" w:firstLine="44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次のとおり施術所を（休止・再開・廃止）したので </w:t>
      </w: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300" w:firstLine="660"/>
        <w:rPr>
          <w:rFonts w:hAnsi="ＭＳ 明朝"/>
          <w:kern w:val="0"/>
        </w:rPr>
      </w:pPr>
      <w:r w:rsidRPr="00745CF5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B4E85" wp14:editId="290FF09A">
                <wp:simplePos x="0" y="0"/>
                <wp:positionH relativeFrom="column">
                  <wp:posOffset>226695</wp:posOffset>
                </wp:positionH>
                <wp:positionV relativeFrom="paragraph">
                  <wp:posOffset>6350</wp:posOffset>
                </wp:positionV>
                <wp:extent cx="5571490" cy="563880"/>
                <wp:effectExtent l="12700" t="11430" r="6985" b="571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1490" cy="563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28E06" id="中かっこ 1" o:spid="_x0000_s1026" type="#_x0000_t186" style="position:absolute;left:0;text-align:left;margin-left:17.85pt;margin-top:.5pt;width:438.7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">
                <v:textbox inset="5.85pt,.7pt,5.85pt,.7pt"/>
              </v:shape>
            </w:pict>
          </mc:Fallback>
        </mc:AlternateContent>
      </w:r>
      <w:r w:rsidRPr="00745CF5">
        <w:rPr>
          <w:rFonts w:hAnsi="ＭＳ 明朝" w:hint="eastAsia"/>
          <w:kern w:val="0"/>
        </w:rPr>
        <w:t>□ あん摩</w:t>
      </w:r>
      <w:r>
        <w:rPr>
          <w:rFonts w:hAnsi="ＭＳ 明朝" w:hint="eastAsia"/>
          <w:kern w:val="0"/>
        </w:rPr>
        <w:t>マツサージ</w:t>
      </w:r>
      <w:r w:rsidRPr="00745CF5">
        <w:rPr>
          <w:rFonts w:hAnsi="ＭＳ 明朝" w:hint="eastAsia"/>
          <w:kern w:val="0"/>
        </w:rPr>
        <w:t>指圧師、はり師、</w:t>
      </w:r>
      <w:r>
        <w:rPr>
          <w:rFonts w:hAnsi="ＭＳ 明朝" w:hint="eastAsia"/>
          <w:kern w:val="0"/>
        </w:rPr>
        <w:t>きゆう</w:t>
      </w:r>
      <w:r w:rsidRPr="00745CF5">
        <w:rPr>
          <w:rFonts w:hAnsi="ＭＳ 明朝" w:hint="eastAsia"/>
          <w:kern w:val="0"/>
        </w:rPr>
        <w:t>師等に関する法律第９条の２第２項</w:t>
      </w: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300" w:firstLine="66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□ 柔道整復師法第１９条第２項）</w:t>
      </w:r>
    </w:p>
    <w:p w:rsidR="00C77AB8" w:rsidRPr="00745CF5" w:rsidRDefault="00C77AB8" w:rsidP="00C77AB8">
      <w:pPr>
        <w:tabs>
          <w:tab w:val="left" w:pos="9637"/>
        </w:tabs>
        <w:wordWrap w:val="0"/>
        <w:autoSpaceDE w:val="0"/>
        <w:autoSpaceDN w:val="0"/>
        <w:adjustRightInd w:val="0"/>
        <w:spacing w:line="360" w:lineRule="auto"/>
        <w:ind w:rightChars="-10" w:right="-22" w:firstLineChars="100" w:firstLine="220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に基づき届け出ます。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970"/>
        <w:gridCol w:w="6427"/>
      </w:tblGrid>
      <w:tr w:rsidR="00C77AB8" w:rsidRPr="00745CF5" w:rsidTr="00FB55DC">
        <w:trPr>
          <w:trHeight w:val="514"/>
          <w:jc w:val="center"/>
        </w:trPr>
        <w:tc>
          <w:tcPr>
            <w:tcW w:w="24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１　</w:t>
            </w:r>
            <w:r w:rsidRPr="00745CF5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7AB8" w:rsidRPr="00745CF5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C77AB8" w:rsidRPr="00745CF5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993"/>
          <w:jc w:val="center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TEL 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－　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FAX 　　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C77AB8" w:rsidRPr="00745CF5" w:rsidTr="00FB55DC">
        <w:trPr>
          <w:trHeight w:val="49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休止年月日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C77AB8" w:rsidRPr="00745CF5" w:rsidTr="00FB55DC">
        <w:trPr>
          <w:trHeight w:val="838"/>
          <w:jc w:val="center"/>
        </w:trPr>
        <w:tc>
          <w:tcPr>
            <w:tcW w:w="463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休止の理由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537"/>
          <w:jc w:val="center"/>
        </w:trPr>
        <w:tc>
          <w:tcPr>
            <w:tcW w:w="463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再開見込の時期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　予定</w:t>
            </w:r>
          </w:p>
        </w:tc>
      </w:tr>
      <w:tr w:rsidR="00C77AB8" w:rsidRPr="00745CF5" w:rsidTr="00FB55DC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４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再開年月日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C77AB8" w:rsidRPr="00745CF5" w:rsidTr="00FB55DC">
        <w:trPr>
          <w:trHeight w:val="537"/>
          <w:jc w:val="center"/>
        </w:trPr>
        <w:tc>
          <w:tcPr>
            <w:tcW w:w="463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再開の理由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537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５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廃止年月日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年　　　月　　　日</w:t>
            </w:r>
          </w:p>
        </w:tc>
      </w:tr>
      <w:tr w:rsidR="00C77AB8" w:rsidRPr="00745CF5" w:rsidTr="00FB55DC">
        <w:trPr>
          <w:trHeight w:val="884"/>
          <w:jc w:val="center"/>
        </w:trPr>
        <w:tc>
          <w:tcPr>
            <w:tcW w:w="4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廃止の理由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C77AB8" w:rsidRPr="00745CF5" w:rsidRDefault="00C77AB8" w:rsidP="00C77AB8">
      <w:pPr>
        <w:wordWrap w:val="0"/>
        <w:autoSpaceDE w:val="0"/>
        <w:autoSpaceDN w:val="0"/>
        <w:adjustRightInd w:val="0"/>
        <w:spacing w:line="340" w:lineRule="atLeast"/>
        <w:ind w:firstLineChars="100" w:firstLine="250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8"/>
        </w:rPr>
        <w:t>〔提出数</w:t>
      </w:r>
      <w:r w:rsidRPr="00C77AB8">
        <w:rPr>
          <w:rFonts w:hAnsi="ＭＳ 明朝" w:hint="eastAsia"/>
          <w:kern w:val="0"/>
          <w:sz w:val="20"/>
          <w:szCs w:val="20"/>
          <w:fitText w:val="1200" w:id="-1814873598"/>
        </w:rPr>
        <w:t>〕</w:t>
      </w:r>
      <w:r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BB1A6F" w:rsidRPr="00C77AB8" w:rsidRDefault="00C77AB8" w:rsidP="006F7F1B">
      <w:pPr>
        <w:wordWrap w:val="0"/>
        <w:autoSpaceDE w:val="0"/>
        <w:autoSpaceDN w:val="0"/>
        <w:adjustRightInd w:val="0"/>
        <w:spacing w:line="340" w:lineRule="atLeast"/>
        <w:ind w:firstLineChars="100" w:firstLine="250"/>
        <w:rPr>
          <w:rFonts w:hAnsi="ＭＳ 明朝" w:hint="eastAsia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7"/>
        </w:rPr>
        <w:t>〔提出日</w:t>
      </w:r>
      <w:r w:rsidRPr="00C77AB8">
        <w:rPr>
          <w:rFonts w:hAnsi="ＭＳ 明朝" w:hint="eastAsia"/>
          <w:kern w:val="0"/>
          <w:sz w:val="20"/>
          <w:szCs w:val="20"/>
          <w:fitText w:val="1200" w:id="-1814873597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休止・再開・廃止後１０日以内</w:t>
      </w:r>
    </w:p>
    <w:sectPr w:rsidR="00BB1A6F" w:rsidRPr="00C77AB8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7F1B">
      <w:r>
        <w:separator/>
      </w:r>
    </w:p>
  </w:endnote>
  <w:endnote w:type="continuationSeparator" w:id="0">
    <w:p w:rsidR="00000000" w:rsidRDefault="006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6F7F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7F1B">
      <w:r>
        <w:separator/>
      </w:r>
    </w:p>
  </w:footnote>
  <w:footnote w:type="continuationSeparator" w:id="0">
    <w:p w:rsidR="00000000" w:rsidRDefault="006F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2051FA"/>
    <w:rsid w:val="006F7F1B"/>
    <w:rsid w:val="00BB1A6F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2021-03-26T03:57:00Z</dcterms:created>
  <dcterms:modified xsi:type="dcterms:W3CDTF">2021-03-26T04:14:00Z</dcterms:modified>
</cp:coreProperties>
</file>